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BD17E" w14:textId="77777777" w:rsidR="00303F50" w:rsidRPr="00185E2A" w:rsidRDefault="00303F50" w:rsidP="00827D3B">
      <w:pPr>
        <w:autoSpaceDE/>
        <w:jc w:val="right"/>
        <w:rPr>
          <w:rFonts w:ascii="Calibri" w:hAnsi="Calibri" w:cs="Calibri"/>
          <w:i/>
          <w:sz w:val="20"/>
          <w:szCs w:val="20"/>
        </w:rPr>
      </w:pPr>
      <w:r w:rsidRPr="00185E2A">
        <w:rPr>
          <w:rFonts w:ascii="Calibri" w:hAnsi="Calibri" w:cs="Calibri"/>
          <w:i/>
          <w:sz w:val="20"/>
          <w:szCs w:val="20"/>
        </w:rPr>
        <w:t>Załącznik nr 4 do Zarządzenia Nr…………..</w:t>
      </w:r>
    </w:p>
    <w:p w14:paraId="27C0A1B9" w14:textId="77777777" w:rsidR="00303F50" w:rsidRPr="00185E2A" w:rsidRDefault="00303F50">
      <w:pPr>
        <w:autoSpaceDE/>
        <w:jc w:val="right"/>
        <w:rPr>
          <w:rFonts w:ascii="Calibri" w:hAnsi="Calibri" w:cs="Calibri"/>
          <w:i/>
          <w:sz w:val="20"/>
          <w:szCs w:val="20"/>
        </w:rPr>
      </w:pPr>
    </w:p>
    <w:p w14:paraId="2408EC9B" w14:textId="77777777" w:rsidR="00303F50" w:rsidRPr="00185E2A" w:rsidRDefault="00303F50">
      <w:pPr>
        <w:autoSpaceDE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0569CB35" w14:textId="77777777" w:rsidR="00303F50" w:rsidRPr="00185E2A" w:rsidRDefault="00303F50">
      <w:pPr>
        <w:pStyle w:val="Nagwek1"/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b/>
          <w:bCs/>
          <w:sz w:val="20"/>
          <w:szCs w:val="20"/>
        </w:rPr>
        <w:t>KARTA KURSU</w:t>
      </w:r>
    </w:p>
    <w:p w14:paraId="46A55C03" w14:textId="77777777" w:rsidR="00D32FBE" w:rsidRPr="00185E2A" w:rsidRDefault="00D32FBE">
      <w:pPr>
        <w:autoSpaceDE/>
        <w:jc w:val="center"/>
        <w:rPr>
          <w:rFonts w:ascii="Calibri" w:hAnsi="Calibri" w:cs="Calibri"/>
          <w:sz w:val="20"/>
          <w:szCs w:val="20"/>
        </w:rPr>
      </w:pPr>
    </w:p>
    <w:p w14:paraId="50C7BBED" w14:textId="77777777" w:rsidR="00D32FBE" w:rsidRPr="00185E2A" w:rsidRDefault="00D32FBE">
      <w:pPr>
        <w:autoSpaceDE/>
        <w:jc w:val="center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185E2A" w14:paraId="0AA4505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9814EF6" w14:textId="77777777" w:rsidR="00303F50" w:rsidRPr="00185E2A" w:rsidRDefault="00303F50">
            <w:pPr>
              <w:autoSpaceDE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0BF015F" w14:textId="77777777" w:rsidR="00303F50" w:rsidRPr="00185E2A" w:rsidRDefault="009A7C75" w:rsidP="009A7C75">
            <w:pPr>
              <w:pStyle w:val="Zawartotabeli"/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Style w:val="FontStyle37"/>
                <w:rFonts w:ascii="Calibri" w:hAnsi="Calibri" w:cs="Calibri"/>
                <w:sz w:val="20"/>
                <w:szCs w:val="20"/>
              </w:rPr>
              <w:t xml:space="preserve">Gramatyka praktyczna </w:t>
            </w:r>
            <w:r w:rsidR="00071518" w:rsidRPr="00185E2A">
              <w:rPr>
                <w:rStyle w:val="FontStyle37"/>
                <w:rFonts w:ascii="Calibri" w:hAnsi="Calibri" w:cs="Calibri"/>
                <w:sz w:val="20"/>
                <w:szCs w:val="20"/>
              </w:rPr>
              <w:t xml:space="preserve">języka niemieckiego </w:t>
            </w:r>
            <w:r w:rsidRPr="00185E2A">
              <w:rPr>
                <w:rStyle w:val="FontStyle37"/>
                <w:rFonts w:ascii="Calibri" w:hAnsi="Calibri" w:cs="Calibri"/>
                <w:sz w:val="20"/>
                <w:szCs w:val="20"/>
              </w:rPr>
              <w:t>I</w:t>
            </w:r>
          </w:p>
        </w:tc>
      </w:tr>
      <w:tr w:rsidR="00303F50" w:rsidRPr="00185E2A" w14:paraId="6BD6CFD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CABB1C3" w14:textId="77777777" w:rsidR="00303F50" w:rsidRPr="00185E2A" w:rsidRDefault="00303F50">
            <w:pPr>
              <w:autoSpaceDE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F6599" w14:textId="77777777" w:rsidR="009A7C75" w:rsidRPr="00185E2A" w:rsidRDefault="009A7C75" w:rsidP="009A7C75">
            <w:pPr>
              <w:suppressLineNumbers/>
              <w:spacing w:before="60" w:after="6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85E2A">
              <w:rPr>
                <w:rFonts w:ascii="Calibri" w:hAnsi="Calibri" w:cs="Calibri"/>
                <w:sz w:val="20"/>
                <w:szCs w:val="20"/>
                <w:lang w:val="en-US"/>
              </w:rPr>
              <w:t>Practical Grammar of German I</w:t>
            </w:r>
          </w:p>
          <w:p w14:paraId="4C797DAA" w14:textId="77777777" w:rsidR="00303F50" w:rsidRPr="00185E2A" w:rsidRDefault="00303F50">
            <w:pPr>
              <w:pStyle w:val="Zawartotabeli"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F0CA05" w14:textId="77777777" w:rsidR="00071518" w:rsidRPr="00185E2A" w:rsidRDefault="00071518" w:rsidP="00071518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71518" w:rsidRPr="00185E2A" w14:paraId="07875609" w14:textId="77777777" w:rsidTr="000F7C5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282E3FA" w14:textId="77777777" w:rsidR="00071518" w:rsidRPr="00185E2A" w:rsidRDefault="00071518" w:rsidP="000F7C5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270D692" w14:textId="77777777" w:rsidR="00071518" w:rsidRPr="00185E2A" w:rsidRDefault="00071518" w:rsidP="000F7C5D">
            <w:pPr>
              <w:autoSpaceDE/>
              <w:spacing w:before="57" w:after="57"/>
              <w:ind w:left="4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DE4767B" w14:textId="77777777" w:rsidR="00071518" w:rsidRPr="00185E2A" w:rsidRDefault="00071518" w:rsidP="000F7C5D">
            <w:pPr>
              <w:autoSpaceDE/>
              <w:spacing w:line="100" w:lineRule="atLeast"/>
              <w:ind w:left="4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0A2258D" w14:textId="77777777" w:rsidR="00071518" w:rsidRPr="00185E2A" w:rsidRDefault="00071518" w:rsidP="000F7C5D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</w:tbl>
    <w:p w14:paraId="6DFC5981" w14:textId="77777777" w:rsidR="00071518" w:rsidRPr="00185E2A" w:rsidRDefault="00071518" w:rsidP="00071518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71518" w:rsidRPr="00185E2A" w14:paraId="7DA13899" w14:textId="77777777" w:rsidTr="000F7C5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5029996" w14:textId="77777777" w:rsidR="00071518" w:rsidRPr="00185E2A" w:rsidRDefault="00071518" w:rsidP="000F7C5D">
            <w:pPr>
              <w:autoSpaceDE/>
              <w:spacing w:before="57" w:after="57"/>
              <w:ind w:right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FCABC60" w14:textId="77777777" w:rsidR="00071518" w:rsidRPr="00185E2A" w:rsidRDefault="00071518" w:rsidP="000F7C5D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dr Tomasz Szybisty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FA98126" w14:textId="77777777" w:rsidR="00D37553" w:rsidRPr="00185E2A" w:rsidRDefault="00D37553" w:rsidP="000F7C5D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Zespół dydaktyczny</w:t>
            </w:r>
          </w:p>
          <w:p w14:paraId="14CC5338" w14:textId="77777777" w:rsidR="00071518" w:rsidRPr="00185E2A" w:rsidRDefault="00071518" w:rsidP="000F7C5D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dr Tomasz Szybisty</w:t>
            </w:r>
          </w:p>
        </w:tc>
      </w:tr>
    </w:tbl>
    <w:p w14:paraId="2D053AB2" w14:textId="77777777" w:rsidR="00303F50" w:rsidRPr="00185E2A" w:rsidRDefault="00303F50">
      <w:pPr>
        <w:jc w:val="center"/>
        <w:rPr>
          <w:rFonts w:ascii="Calibri" w:hAnsi="Calibri" w:cs="Calibri"/>
          <w:sz w:val="20"/>
          <w:szCs w:val="20"/>
        </w:rPr>
      </w:pPr>
    </w:p>
    <w:p w14:paraId="3CA994E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50C264BE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4C9FAC6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 xml:space="preserve">Opis kursu (cele </w:t>
      </w:r>
      <w:r w:rsidR="0065406C" w:rsidRPr="00185E2A">
        <w:rPr>
          <w:rFonts w:ascii="Calibri" w:hAnsi="Calibri" w:cs="Calibri"/>
          <w:sz w:val="20"/>
          <w:szCs w:val="20"/>
        </w:rPr>
        <w:t>uczenia się</w:t>
      </w:r>
      <w:r w:rsidRPr="00185E2A">
        <w:rPr>
          <w:rFonts w:ascii="Calibri" w:hAnsi="Calibri" w:cs="Calibri"/>
          <w:sz w:val="20"/>
          <w:szCs w:val="20"/>
        </w:rPr>
        <w:t>)</w:t>
      </w:r>
    </w:p>
    <w:p w14:paraId="24A5F464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185E2A" w14:paraId="20AD45F3" w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0D9D554E" w14:textId="77777777" w:rsidR="009A7C75" w:rsidRPr="00185E2A" w:rsidRDefault="009A7C75" w:rsidP="009A7C75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85E2A">
              <w:rPr>
                <w:rFonts w:ascii="Calibri" w:hAnsi="Calibri" w:cs="Calibri"/>
                <w:b/>
                <w:sz w:val="20"/>
                <w:szCs w:val="20"/>
              </w:rPr>
              <w:t>Kurs językowy na poziomie A1–A2/B1</w:t>
            </w:r>
          </w:p>
          <w:p w14:paraId="67DE54EB" w14:textId="77777777" w:rsidR="009A7C75" w:rsidRPr="00185E2A" w:rsidRDefault="009A7C75" w:rsidP="009A7C7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Celem ogólnym kursu jest opanowanie przez studenta </w:t>
            </w:r>
            <w:r w:rsidR="00071518" w:rsidRPr="00185E2A">
              <w:rPr>
                <w:rFonts w:ascii="Calibri" w:hAnsi="Calibri" w:cs="Calibri"/>
                <w:sz w:val="20"/>
                <w:szCs w:val="20"/>
              </w:rPr>
              <w:t>gramatyki języka niemieckiego</w:t>
            </w:r>
            <w:r w:rsidRPr="00185E2A">
              <w:rPr>
                <w:rFonts w:ascii="Calibri" w:hAnsi="Calibri" w:cs="Calibri"/>
                <w:sz w:val="20"/>
                <w:szCs w:val="20"/>
              </w:rPr>
              <w:t xml:space="preserve"> na poziomie A1-A2/B1</w:t>
            </w:r>
            <w:r w:rsidR="00071518" w:rsidRPr="00185E2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76CB56E" w14:textId="77777777" w:rsidR="009A7C75" w:rsidRPr="00185E2A" w:rsidRDefault="009A7C75" w:rsidP="009A7C75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07912AF" w14:textId="77777777" w:rsidR="009A7C75" w:rsidRPr="00185E2A" w:rsidRDefault="009A7C75" w:rsidP="009A7C75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85E2A">
              <w:rPr>
                <w:rFonts w:ascii="Calibri" w:hAnsi="Calibri" w:cs="Calibri"/>
                <w:b/>
                <w:sz w:val="20"/>
                <w:szCs w:val="20"/>
              </w:rPr>
              <w:t>Cele szczegółowe</w:t>
            </w:r>
          </w:p>
          <w:p w14:paraId="3FCE6F42" w14:textId="77777777" w:rsidR="009A7C75" w:rsidRPr="00185E2A" w:rsidRDefault="009A7C75" w:rsidP="009A7C7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Student: </w:t>
            </w:r>
          </w:p>
          <w:p w14:paraId="6D8F0CD8" w14:textId="77777777" w:rsidR="009A7C75" w:rsidRPr="00185E2A" w:rsidRDefault="009A7C75" w:rsidP="009A7C75">
            <w:pPr>
              <w:numPr>
                <w:ilvl w:val="0"/>
                <w:numId w:val="5"/>
              </w:num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Rozumie znaczenie poprawności gramatycznej w wypowiedziach ustnych i pisemnych.</w:t>
            </w:r>
          </w:p>
          <w:p w14:paraId="23ECA5EB" w14:textId="77777777" w:rsidR="009A7C75" w:rsidRPr="00185E2A" w:rsidRDefault="009A7C75" w:rsidP="009A7C75">
            <w:pPr>
              <w:numPr>
                <w:ilvl w:val="0"/>
                <w:numId w:val="5"/>
              </w:num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Potrafi rozróżnić podstawowe formy gramatyczne</w:t>
            </w:r>
            <w:r w:rsidR="00071518" w:rsidRPr="00185E2A">
              <w:rPr>
                <w:rFonts w:ascii="Calibri" w:hAnsi="Calibri" w:cs="Calibri"/>
                <w:sz w:val="20"/>
                <w:szCs w:val="20"/>
              </w:rPr>
              <w:t xml:space="preserve"> w zakresie określonym poziomem kursu</w:t>
            </w:r>
            <w:r w:rsidRPr="00185E2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48A5EE21" w14:textId="77777777" w:rsidR="00303F50" w:rsidRPr="00185E2A" w:rsidRDefault="009A7C75" w:rsidP="00A6150D">
            <w:pPr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Potrafi poprawnie stosować podstawowe formy gramatyczne w zakresie określonym poziomem kursu.</w:t>
            </w:r>
          </w:p>
        </w:tc>
      </w:tr>
    </w:tbl>
    <w:p w14:paraId="32614C93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59C38050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3C1E5FE5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>Warunki wstępne</w:t>
      </w:r>
    </w:p>
    <w:p w14:paraId="74519E11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185E2A" w14:paraId="637EB36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A29F61F" w14:textId="77777777" w:rsidR="00303F50" w:rsidRPr="00185E2A" w:rsidRDefault="00303F50">
            <w:pPr>
              <w:autoSpaceDE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6D3FE85" w14:textId="77777777" w:rsidR="009A7C75" w:rsidRPr="00185E2A" w:rsidRDefault="009A7C75" w:rsidP="00071518">
            <w:pPr>
              <w:autoSpaceDE/>
              <w:autoSpaceDN w:val="0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Studenci grup zaawansowanych: znajomość gramatyki języka niemieckiego na poziomie A2, znajomość gramatyki języka polskiego.</w:t>
            </w:r>
          </w:p>
          <w:p w14:paraId="7DD80682" w14:textId="77777777" w:rsidR="00303F50" w:rsidRPr="00185E2A" w:rsidRDefault="009A7C75" w:rsidP="00071518">
            <w:pPr>
              <w:autoSpaceDE/>
              <w:autoSpaceDN w:val="0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Studenci grup początkujących: znajomość gramatyki języka polskiego.</w:t>
            </w:r>
          </w:p>
        </w:tc>
      </w:tr>
      <w:tr w:rsidR="00303F50" w:rsidRPr="00185E2A" w14:paraId="7737C7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EB50170" w14:textId="77777777" w:rsidR="00303F50" w:rsidRPr="00185E2A" w:rsidRDefault="00303F50">
            <w:pPr>
              <w:autoSpaceDE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104CDB3" w14:textId="77777777" w:rsidR="009A7C75" w:rsidRPr="00185E2A" w:rsidRDefault="009A7C75" w:rsidP="00071518">
            <w:pPr>
              <w:autoSpaceDE/>
              <w:autoSpaceDN w:val="0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Studenci grup zaawansowanych: znajomość języka niemieckiego na poziomie A2</w:t>
            </w:r>
            <w:r w:rsidR="00513869" w:rsidRPr="00185E2A">
              <w:rPr>
                <w:rFonts w:ascii="Calibri" w:hAnsi="Calibri" w:cs="Calibri"/>
                <w:sz w:val="20"/>
                <w:szCs w:val="20"/>
              </w:rPr>
              <w:t>, umiejętność posługiwania się podstawowym słownictwem gramatycznym w języku polskim i analizy gramatycznej zdania.</w:t>
            </w:r>
          </w:p>
          <w:p w14:paraId="405425B8" w14:textId="77777777" w:rsidR="00303F50" w:rsidRPr="00185E2A" w:rsidRDefault="009A7C75" w:rsidP="00071518">
            <w:pPr>
              <w:autoSpaceDE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Studenci grup początkujących: umiejętność posługiwania się podstawowym słownictwem gramatycznym w języku polskim i analizy gramatycznej zdania.</w:t>
            </w:r>
          </w:p>
        </w:tc>
      </w:tr>
      <w:tr w:rsidR="00303F50" w:rsidRPr="00185E2A" w14:paraId="6DC4BC12" w14:textId="77777777">
        <w:tc>
          <w:tcPr>
            <w:tcW w:w="1941" w:type="dxa"/>
            <w:shd w:val="clear" w:color="auto" w:fill="DBE5F1"/>
            <w:vAlign w:val="center"/>
          </w:tcPr>
          <w:p w14:paraId="31F05A66" w14:textId="77777777" w:rsidR="00303F50" w:rsidRPr="00185E2A" w:rsidRDefault="00303F50">
            <w:pPr>
              <w:autoSpaceDE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CC8C89A" w14:textId="77777777" w:rsidR="00303F50" w:rsidRPr="00185E2A" w:rsidRDefault="009A7C75">
            <w:pPr>
              <w:autoSpaceDE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</w:tbl>
    <w:p w14:paraId="2F6FEFC2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744DAAA2" w14:textId="77777777" w:rsidR="00D32FBE" w:rsidRPr="00185E2A" w:rsidRDefault="00D32FBE">
      <w:pPr>
        <w:rPr>
          <w:rFonts w:ascii="Calibri" w:hAnsi="Calibri" w:cs="Calibri"/>
          <w:sz w:val="20"/>
          <w:szCs w:val="20"/>
        </w:rPr>
      </w:pPr>
    </w:p>
    <w:p w14:paraId="6297FBCA" w14:textId="77777777" w:rsidR="00D32FBE" w:rsidRPr="00185E2A" w:rsidRDefault="00D32FBE">
      <w:pPr>
        <w:rPr>
          <w:rFonts w:ascii="Calibri" w:hAnsi="Calibri" w:cs="Calibri"/>
          <w:sz w:val="20"/>
          <w:szCs w:val="20"/>
        </w:rPr>
      </w:pPr>
    </w:p>
    <w:p w14:paraId="7BA366CC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 xml:space="preserve">Efekty </w:t>
      </w:r>
      <w:r w:rsidR="00513869" w:rsidRPr="00185E2A">
        <w:rPr>
          <w:rFonts w:ascii="Calibri" w:hAnsi="Calibri" w:cs="Calibri"/>
          <w:sz w:val="20"/>
          <w:szCs w:val="20"/>
        </w:rPr>
        <w:t>uczenia się</w:t>
      </w:r>
      <w:r w:rsidRPr="00185E2A">
        <w:rPr>
          <w:rFonts w:ascii="Calibri" w:hAnsi="Calibri" w:cs="Calibri"/>
          <w:sz w:val="20"/>
          <w:szCs w:val="20"/>
        </w:rPr>
        <w:t xml:space="preserve"> </w:t>
      </w:r>
    </w:p>
    <w:p w14:paraId="46AB87F6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185E2A" w14:paraId="2E59957E" w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D8BB8EA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441CCF7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Efekt </w:t>
            </w:r>
            <w:r w:rsidR="0065406C" w:rsidRPr="00185E2A">
              <w:rPr>
                <w:rFonts w:ascii="Calibri" w:hAnsi="Calibri" w:cs="Calibri"/>
                <w:sz w:val="20"/>
                <w:szCs w:val="20"/>
              </w:rPr>
              <w:t>uczenia się</w:t>
            </w:r>
            <w:r w:rsidRPr="00185E2A">
              <w:rPr>
                <w:rFonts w:ascii="Calibri" w:hAnsi="Calibri" w:cs="Calibri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B60DF0B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Odniesienie do efektów kierunkowych</w:t>
            </w:r>
          </w:p>
        </w:tc>
      </w:tr>
      <w:tr w:rsidR="00303F50" w:rsidRPr="00185E2A" w14:paraId="208CA924" w14:textId="77777777" w:rsidTr="00071518">
        <w:tblPrEx>
          <w:tblCellMar>
            <w:top w:w="0" w:type="dxa"/>
            <w:bottom w:w="0" w:type="dxa"/>
          </w:tblCellMar>
        </w:tblPrEx>
        <w:trPr>
          <w:cantSplit/>
          <w:trHeight w:val="1125"/>
        </w:trPr>
        <w:tc>
          <w:tcPr>
            <w:tcW w:w="1979" w:type="dxa"/>
            <w:vMerge/>
          </w:tcPr>
          <w:p w14:paraId="3DC8DD36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DDB43AC" w14:textId="77777777" w:rsidR="00071518" w:rsidRPr="00185E2A" w:rsidRDefault="00303F50" w:rsidP="00A6150D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W01</w:t>
            </w:r>
            <w:r w:rsidR="009A7C75" w:rsidRPr="00185E2A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513869" w:rsidRPr="00185E2A"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dysponuje podstawową wiedzą dotyczącą gramatyki języka niemieckiego</w:t>
            </w:r>
          </w:p>
          <w:p w14:paraId="3FBFFC45" w14:textId="77777777" w:rsidR="00071518" w:rsidRPr="00185E2A" w:rsidRDefault="00071518" w:rsidP="0007151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33DB44A" w14:textId="77777777" w:rsidR="00071518" w:rsidRPr="00185E2A" w:rsidRDefault="00071518" w:rsidP="0007151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3A50D4" w14:textId="77777777" w:rsidR="00071518" w:rsidRPr="00185E2A" w:rsidRDefault="00071518" w:rsidP="0007151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3B959B" w14:textId="77777777" w:rsidR="00071518" w:rsidRPr="00185E2A" w:rsidRDefault="00071518" w:rsidP="0007151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9E724CF" w14:textId="77777777" w:rsidR="00303F50" w:rsidRPr="00185E2A" w:rsidRDefault="00071518" w:rsidP="00071518">
            <w:pPr>
              <w:tabs>
                <w:tab w:val="left" w:pos="1120"/>
              </w:tabs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365" w:type="dxa"/>
          </w:tcPr>
          <w:p w14:paraId="337C20AC" w14:textId="77777777" w:rsidR="00303F50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K1_</w:t>
            </w:r>
            <w:r w:rsidR="009A7C75" w:rsidRPr="00185E2A">
              <w:rPr>
                <w:rFonts w:ascii="Calibri" w:hAnsi="Calibri" w:cs="Calibri"/>
                <w:sz w:val="20"/>
                <w:szCs w:val="20"/>
              </w:rPr>
              <w:t>W0</w:t>
            </w:r>
            <w:r w:rsidRPr="00185E2A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3BFE298C" w14:textId="77777777" w:rsidR="009A7C75" w:rsidRPr="00185E2A" w:rsidRDefault="009A7C7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F41964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222F1795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185E2A" w14:paraId="0D87B8AB" w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3A8774A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F50249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Efekt </w:t>
            </w:r>
            <w:r w:rsidR="0065406C" w:rsidRPr="00185E2A">
              <w:rPr>
                <w:rFonts w:ascii="Calibri" w:hAnsi="Calibri" w:cs="Calibri"/>
                <w:sz w:val="20"/>
                <w:szCs w:val="20"/>
              </w:rPr>
              <w:t>uczenia się</w:t>
            </w:r>
            <w:r w:rsidRPr="00185E2A">
              <w:rPr>
                <w:rFonts w:ascii="Calibri" w:hAnsi="Calibri" w:cs="Calibr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2659166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Odniesienie do efektów kierunkowych</w:t>
            </w:r>
          </w:p>
        </w:tc>
      </w:tr>
      <w:tr w:rsidR="00303F50" w:rsidRPr="00185E2A" w14:paraId="19BA78D9" w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2AC43DF5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89B592" w14:textId="77777777" w:rsidR="00513869" w:rsidRPr="00185E2A" w:rsidRDefault="00513869" w:rsidP="00513869">
            <w:pPr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U01: </w:t>
            </w:r>
            <w:r w:rsidRPr="00185E2A"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  <w:t>posługuje się językiem obcym na poziomie A2/B1, poprawnie stosując formy gramatyczne dla tego poziomu znajomości języka</w:t>
            </w:r>
          </w:p>
          <w:p w14:paraId="4F078C83" w14:textId="77777777" w:rsidR="00513869" w:rsidRPr="00185E2A" w:rsidRDefault="00513869" w:rsidP="00513869">
            <w:pPr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</w:pPr>
          </w:p>
          <w:p w14:paraId="6FA65BB2" w14:textId="77777777" w:rsidR="009A7C75" w:rsidRPr="00185E2A" w:rsidRDefault="009A7C75">
            <w:pPr>
              <w:rPr>
                <w:rFonts w:ascii="Calibri" w:eastAsia="MyriadPro-Regular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U0</w:t>
            </w:r>
            <w:r w:rsidR="00513869" w:rsidRPr="00185E2A">
              <w:rPr>
                <w:rFonts w:ascii="Calibri" w:hAnsi="Calibri" w:cs="Calibri"/>
                <w:sz w:val="20"/>
                <w:szCs w:val="20"/>
              </w:rPr>
              <w:t>2</w:t>
            </w:r>
            <w:r w:rsidRPr="00185E2A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185E2A">
              <w:rPr>
                <w:rFonts w:ascii="Calibri" w:eastAsia="MyriadPro-Semibold" w:hAnsi="Calibri" w:cs="Calibri"/>
                <w:bCs/>
                <w:sz w:val="20"/>
                <w:szCs w:val="20"/>
              </w:rPr>
              <w:t>kierując się wskazówkami opiekuna naukowego</w:t>
            </w:r>
            <w:r w:rsidRPr="00185E2A">
              <w:rPr>
                <w:rFonts w:ascii="Calibri" w:eastAsia="MyriadPro-Regular" w:hAnsi="Calibri" w:cs="Calibri"/>
                <w:sz w:val="20"/>
                <w:szCs w:val="20"/>
              </w:rPr>
              <w:t xml:space="preserve"> potrafi wyszukiwać, analizować, oceniać, selekcjonować i użytkować informacje z wykorzystaniem różnych źródeł i sposobów</w:t>
            </w:r>
          </w:p>
          <w:p w14:paraId="5C18C143" w14:textId="77777777" w:rsidR="00303F50" w:rsidRPr="00185E2A" w:rsidRDefault="00303F50" w:rsidP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BAFC16" w14:textId="77777777" w:rsidR="00303F50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K1_</w:t>
            </w:r>
            <w:r w:rsidR="009A7C75" w:rsidRPr="00185E2A">
              <w:rPr>
                <w:rFonts w:ascii="Calibri" w:hAnsi="Calibri" w:cs="Calibri"/>
                <w:sz w:val="20"/>
                <w:szCs w:val="20"/>
              </w:rPr>
              <w:t>U01</w:t>
            </w:r>
          </w:p>
          <w:p w14:paraId="6C659C2D" w14:textId="77777777" w:rsidR="009A7C75" w:rsidRPr="00185E2A" w:rsidRDefault="009A7C7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254F6E" w14:textId="77777777" w:rsidR="009A7C75" w:rsidRPr="00185E2A" w:rsidRDefault="009A7C7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F64E3C9" w14:textId="77777777" w:rsidR="009A7C75" w:rsidRPr="00185E2A" w:rsidRDefault="009A7C7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C837208" w14:textId="77777777" w:rsidR="009A7C75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K1_U0</w:t>
            </w:r>
            <w:r w:rsidR="004F7DB6" w:rsidRPr="00185E2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</w:tbl>
    <w:p w14:paraId="21BACB71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161B60C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185E2A" w14:paraId="0B03D53A" w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35C8B02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4DA7F8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Efekt </w:t>
            </w:r>
            <w:r w:rsidR="0065406C" w:rsidRPr="00185E2A">
              <w:rPr>
                <w:rFonts w:ascii="Calibri" w:hAnsi="Calibri" w:cs="Calibri"/>
                <w:sz w:val="20"/>
                <w:szCs w:val="20"/>
              </w:rPr>
              <w:t>uczenia się</w:t>
            </w:r>
            <w:r w:rsidRPr="00185E2A">
              <w:rPr>
                <w:rFonts w:ascii="Calibri" w:hAnsi="Calibri" w:cs="Calibr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E317936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Odniesienie do efektów kierunkowych</w:t>
            </w:r>
          </w:p>
        </w:tc>
      </w:tr>
      <w:tr w:rsidR="00303F50" w:rsidRPr="00185E2A" w14:paraId="194A242F" w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2D17D44F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638A40F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FA8042" w14:textId="77777777" w:rsidR="00303F50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K01: potrafi pracować w grupie, przyjmując w niej różne role</w:t>
            </w:r>
          </w:p>
        </w:tc>
        <w:tc>
          <w:tcPr>
            <w:tcW w:w="2410" w:type="dxa"/>
          </w:tcPr>
          <w:p w14:paraId="36172F48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27DA5B0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K1_K04</w:t>
            </w:r>
          </w:p>
        </w:tc>
      </w:tr>
    </w:tbl>
    <w:p w14:paraId="4C5AF15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57E9A7BE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39D4F7A5" w14:textId="77777777" w:rsidR="00761D1A" w:rsidRPr="00185E2A" w:rsidRDefault="00761D1A">
      <w:pPr>
        <w:rPr>
          <w:rFonts w:ascii="Calibri" w:hAnsi="Calibri" w:cs="Calibri"/>
          <w:sz w:val="20"/>
          <w:szCs w:val="20"/>
        </w:rPr>
      </w:pPr>
    </w:p>
    <w:p w14:paraId="3A2D43B1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185E2A" w14:paraId="6513D816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AB377" w14:textId="77777777" w:rsidR="00303F50" w:rsidRPr="00185E2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Organizacja</w:t>
            </w:r>
          </w:p>
        </w:tc>
      </w:tr>
      <w:tr w:rsidR="00303F50" w:rsidRPr="00185E2A" w14:paraId="2888519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555A792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A753E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Wykład</w:t>
            </w:r>
          </w:p>
          <w:p w14:paraId="66407FE5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7731F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Ćwiczenia w grupach</w:t>
            </w:r>
          </w:p>
        </w:tc>
      </w:tr>
      <w:tr w:rsidR="00303F50" w:rsidRPr="00185E2A" w14:paraId="3E9ED4C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0ADF155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C10128E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A4D922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22AB775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BCCCFA1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46424E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16A9D0D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217D92A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7F2C0C6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6DA65B0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7C0826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8517345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7BFF342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9E418F8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3F50" w:rsidRPr="00185E2A" w14:paraId="4E4E945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E56E6A2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6DAC21A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550CA0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24446" w14:textId="77777777" w:rsidR="00303F50" w:rsidRPr="00185E2A" w:rsidRDefault="00CB182A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14:paraId="1B91E55C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18A92D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1F0A60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DDD558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9CD14D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p w14:paraId="161643B4" w14:textId="77777777" w:rsidR="00303F50" w:rsidRPr="00185E2A" w:rsidRDefault="00E46F10">
      <w:pPr>
        <w:pStyle w:val="Zawartotabeli"/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b/>
          <w:sz w:val="20"/>
          <w:szCs w:val="20"/>
        </w:rPr>
        <w:br w:type="page"/>
      </w:r>
    </w:p>
    <w:p w14:paraId="6F3003DD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>Opis metod prowadzenia zajęć</w:t>
      </w:r>
    </w:p>
    <w:p w14:paraId="20112D53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85E2A" w14:paraId="023F77AB" w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4E047C54" w14:textId="77777777" w:rsidR="00A6150D" w:rsidRPr="00185E2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85E2A">
              <w:rPr>
                <w:rFonts w:ascii="Calibri" w:hAnsi="Calibri" w:cs="Calibri"/>
                <w:color w:val="000000"/>
                <w:sz w:val="20"/>
                <w:szCs w:val="20"/>
              </w:rPr>
              <w:t>Metoda podająca: objaśnianie, pogadanka, elementy wykładu informacyjnego</w:t>
            </w:r>
          </w:p>
          <w:p w14:paraId="1D227EAE" w14:textId="77777777" w:rsidR="00A6150D" w:rsidRPr="00185E2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85E2A">
              <w:rPr>
                <w:rFonts w:ascii="Calibri" w:hAnsi="Calibri" w:cs="Calibri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4F629CB9" w14:textId="77777777" w:rsidR="00A6150D" w:rsidRPr="00185E2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85E2A">
              <w:rPr>
                <w:rFonts w:ascii="Calibri" w:hAnsi="Calibri" w:cs="Calibri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152331F0" w14:textId="77777777" w:rsidR="00303F50" w:rsidRPr="00185E2A" w:rsidRDefault="00A6150D" w:rsidP="00A6150D">
            <w:pPr>
              <w:pStyle w:val="Zawartotabeli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57DE866E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p w14:paraId="0ED8035B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p w14:paraId="100578ED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 xml:space="preserve">Formy sprawdzania efektów </w:t>
      </w:r>
      <w:r w:rsidR="0065406C" w:rsidRPr="00185E2A">
        <w:rPr>
          <w:rFonts w:ascii="Calibri" w:hAnsi="Calibri" w:cs="Calibri"/>
          <w:sz w:val="20"/>
          <w:szCs w:val="20"/>
        </w:rPr>
        <w:t>uczenia się</w:t>
      </w:r>
    </w:p>
    <w:p w14:paraId="3CFCDEC9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185E2A" w14:paraId="5D2C088F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FB91D2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16061A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E – </w:t>
            </w:r>
            <w:r w:rsidRPr="00185E2A">
              <w:rPr>
                <w:rFonts w:ascii="Calibri" w:hAnsi="Calibri" w:cs="Calibr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F4BAA3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A8B29D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D9221A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FE1CF5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9B0DB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F290D5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B1BF6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35C8B60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05BC800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1497F1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15E0A0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573F80" w14:textId="77777777" w:rsidR="00303F50" w:rsidRPr="00185E2A" w:rsidRDefault="00303F50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Inne</w:t>
            </w:r>
          </w:p>
        </w:tc>
      </w:tr>
      <w:tr w:rsidR="00303F50" w:rsidRPr="00185E2A" w14:paraId="331BE93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D5147E9" w14:textId="77777777" w:rsidR="00303F50" w:rsidRPr="00185E2A" w:rsidRDefault="00303F50">
            <w:pPr>
              <w:pStyle w:val="BalloonTex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240C06A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226544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93DBD6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657D94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8F72A0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2D587D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A8909F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C0FC1B" w14:textId="77777777" w:rsidR="00303F50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945135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DFC16F9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A3B8E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9B7C0B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F29A72" w14:textId="77777777" w:rsidR="00303F50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tr w:rsidR="00303F50" w:rsidRPr="00185E2A" w14:paraId="4B03A4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CDFE93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9AC3E53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DF9F5D" w14:textId="77777777" w:rsidR="00303F50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F188E1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1CEE43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ED67F8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BA5096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B26CDF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0793CF" w14:textId="77777777" w:rsidR="00303F50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ABE3C26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F165061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165329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810F08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2A7627" w14:textId="77777777" w:rsidR="00303F50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tr w:rsidR="00303F50" w:rsidRPr="00185E2A" w14:paraId="57EC4F0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CEEAFB" w14:textId="77777777" w:rsidR="00303F50" w:rsidRPr="00185E2A" w:rsidRDefault="00303F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E19981E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ED972E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CDA936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E14CDE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4EA8BB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ABDDBC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6639EF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C947FC" w14:textId="77777777" w:rsidR="00303F50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DB774C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F7C75E6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C3E9D9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EEF5E3" w14:textId="77777777" w:rsidR="00303F50" w:rsidRPr="00185E2A" w:rsidRDefault="00303F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5BC6F4" w14:textId="77777777" w:rsidR="00303F50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tr w:rsidR="00513869" w:rsidRPr="00185E2A" w14:paraId="0AFBCC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A108A7" w14:textId="77777777" w:rsidR="00513869" w:rsidRPr="00185E2A" w:rsidRDefault="0051386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FD5B639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BC9474" w14:textId="77777777" w:rsidR="00513869" w:rsidRPr="00185E2A" w:rsidRDefault="00445D0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9807C6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6F0469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08DC95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2E898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1C5FD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3572A5" w14:textId="77777777" w:rsidR="00513869" w:rsidRPr="00185E2A" w:rsidRDefault="00445D0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7C07D2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244E1FF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9EE442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A76BAD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DAB26D" w14:textId="77777777" w:rsidR="00513869" w:rsidRPr="00185E2A" w:rsidRDefault="005138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8E8C557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p w14:paraId="14E7A467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p w14:paraId="159AB865" w14:textId="77777777" w:rsidR="00303F50" w:rsidRPr="00185E2A" w:rsidRDefault="00303F50">
      <w:pPr>
        <w:pStyle w:val="Zawartotabeli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185E2A" w14:paraId="5DCAFA34" w14:textId="77777777">
        <w:tc>
          <w:tcPr>
            <w:tcW w:w="1941" w:type="dxa"/>
            <w:shd w:val="clear" w:color="auto" w:fill="DBE5F1"/>
            <w:vAlign w:val="center"/>
          </w:tcPr>
          <w:p w14:paraId="6BA0BE46" w14:textId="77777777" w:rsidR="00303F50" w:rsidRPr="00185E2A" w:rsidRDefault="00303F50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0B07D7E" w14:textId="77777777" w:rsidR="00303F50" w:rsidRPr="00185E2A" w:rsidRDefault="00771B57" w:rsidP="00771B57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="00D066C6" w:rsidRPr="00204531">
              <w:rPr>
                <w:rFonts w:ascii="Calibri" w:hAnsi="Calibri" w:cs="Calibri"/>
                <w:sz w:val="20"/>
                <w:szCs w:val="20"/>
              </w:rPr>
              <w:t xml:space="preserve">arunkiem uzyskania zaliczenia z przedmiotu jest regularne i aktywne uczestnictwo w zajęciach, w tym udział w dyskusjach, wykonywanie prac domowych, a także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pozytywna ocena z testu z dotyczącego odmiany rzeczownika (o podwyższonej punktacji) oraz z </w:t>
            </w:r>
            <w:r w:rsidR="00D066C6" w:rsidRPr="00204531">
              <w:rPr>
                <w:rFonts w:ascii="Calibri" w:hAnsi="Calibri" w:cs="Calibri"/>
                <w:sz w:val="20"/>
                <w:szCs w:val="20"/>
              </w:rPr>
              <w:t>testu końcowego. Test końcowy oceniany jest według standardowej skali ocen (przynajmniej 60% punktów), do wyniku dolicza się wyniki testów diagnostycznych z całego semestru.</w:t>
            </w:r>
          </w:p>
        </w:tc>
      </w:tr>
    </w:tbl>
    <w:p w14:paraId="4EED75E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185E2A" w14:paraId="0EEE394F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6D11708" w14:textId="77777777" w:rsidR="00303F50" w:rsidRPr="00185E2A" w:rsidRDefault="00303F50">
            <w:pPr>
              <w:autoSpaceDE/>
              <w:spacing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E6D47E7" w14:textId="77777777" w:rsidR="00303F50" w:rsidRPr="00185E2A" w:rsidRDefault="00303F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  <w:p w14:paraId="616C3305" w14:textId="77777777" w:rsidR="00303F50" w:rsidRPr="00185E2A" w:rsidRDefault="00303F50">
            <w:pPr>
              <w:pStyle w:val="Zawartotabeli"/>
              <w:spacing w:before="57" w:after="57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4195427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3ABE4ECF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31E23198" w14:textId="77777777" w:rsidR="00761D1A" w:rsidRPr="00185E2A" w:rsidRDefault="0065406C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br w:type="page"/>
      </w:r>
    </w:p>
    <w:p w14:paraId="4D955841" w14:textId="77777777" w:rsidR="00761D1A" w:rsidRPr="00185E2A" w:rsidRDefault="00761D1A">
      <w:pPr>
        <w:rPr>
          <w:rFonts w:ascii="Calibri" w:hAnsi="Calibri" w:cs="Calibri"/>
          <w:sz w:val="20"/>
          <w:szCs w:val="20"/>
        </w:rPr>
      </w:pPr>
    </w:p>
    <w:p w14:paraId="75678CC0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>Treści merytoryczne (wykaz tematów)</w:t>
      </w:r>
    </w:p>
    <w:p w14:paraId="208FAB7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85E2A" w14:paraId="63F0B50D" w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42B1EF0A" w14:textId="77777777" w:rsidR="000A4AD4" w:rsidRPr="00185E2A" w:rsidRDefault="000A4AD4" w:rsidP="000A4AD4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b/>
                <w:sz w:val="20"/>
                <w:szCs w:val="20"/>
              </w:rPr>
              <w:t>Tematy</w:t>
            </w:r>
          </w:p>
          <w:p w14:paraId="3F2C214F" w14:textId="77777777" w:rsidR="000A4AD4" w:rsidRDefault="00771B57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Formy czasownika w czasie </w:t>
            </w:r>
            <w:proofErr w:type="spellStart"/>
            <w:r w:rsidR="00410C6C" w:rsidRPr="00185E2A">
              <w:rPr>
                <w:rFonts w:ascii="Calibri" w:hAnsi="Calibri" w:cs="Calibri"/>
                <w:sz w:val="20"/>
                <w:szCs w:val="20"/>
              </w:rPr>
              <w:t>Präsens</w:t>
            </w:r>
            <w:proofErr w:type="spellEnd"/>
          </w:p>
          <w:p w14:paraId="1B06A2E7" w14:textId="77777777" w:rsidR="00771B57" w:rsidRPr="00185E2A" w:rsidRDefault="00771B57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Zastosowanie czasu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Präsens</w:t>
            </w:r>
            <w:proofErr w:type="spellEnd"/>
          </w:p>
          <w:p w14:paraId="68A42B2B" w14:textId="77777777" w:rsidR="00771B57" w:rsidRPr="00185E2A" w:rsidRDefault="00771B57" w:rsidP="00771B5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Rzeczownik (rodzajnik określony i nieokreślony, deklinacja, liczba mnoga)</w:t>
            </w:r>
          </w:p>
          <w:p w14:paraId="7D18F3BF" w14:textId="77777777" w:rsidR="000A4AD4" w:rsidRPr="00185E2A" w:rsidRDefault="00771B57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Zaimki (osobowe, dzierżawcze)</w:t>
            </w:r>
          </w:p>
          <w:p w14:paraId="414BF281" w14:textId="77777777" w:rsidR="000A4AD4" w:rsidRPr="00185E2A" w:rsidRDefault="000A4AD4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 xml:space="preserve">Czasowniki zwrotne i </w:t>
            </w:r>
            <w:proofErr w:type="spellStart"/>
            <w:r w:rsidRPr="00185E2A">
              <w:rPr>
                <w:rFonts w:ascii="Calibri" w:hAnsi="Calibri" w:cs="Calibri"/>
                <w:sz w:val="20"/>
                <w:szCs w:val="20"/>
              </w:rPr>
              <w:t>recyprokalne</w:t>
            </w:r>
            <w:proofErr w:type="spellEnd"/>
          </w:p>
          <w:p w14:paraId="19A30C1E" w14:textId="77777777" w:rsidR="000A4AD4" w:rsidRPr="00185E2A" w:rsidRDefault="000A4AD4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Czasowniki rozdzielnie i nierozdzielnie złożone</w:t>
            </w:r>
          </w:p>
          <w:p w14:paraId="1F1498CB" w14:textId="77777777" w:rsidR="000A4AD4" w:rsidRPr="00185E2A" w:rsidRDefault="000A4AD4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P</w:t>
            </w:r>
            <w:r w:rsidR="00771B57">
              <w:rPr>
                <w:rFonts w:ascii="Calibri" w:hAnsi="Calibri" w:cs="Calibri"/>
                <w:sz w:val="20"/>
                <w:szCs w:val="20"/>
              </w:rPr>
              <w:t xml:space="preserve">odstawowe przyimki wymagające Dativu i </w:t>
            </w:r>
            <w:proofErr w:type="spellStart"/>
            <w:r w:rsidR="00771B57">
              <w:rPr>
                <w:rFonts w:ascii="Calibri" w:hAnsi="Calibri" w:cs="Calibri"/>
                <w:sz w:val="20"/>
                <w:szCs w:val="20"/>
              </w:rPr>
              <w:t>Akkusativu</w:t>
            </w:r>
            <w:proofErr w:type="spellEnd"/>
            <w:r w:rsidR="00771B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5E2A">
              <w:rPr>
                <w:rFonts w:ascii="Calibri" w:hAnsi="Calibri" w:cs="Calibri"/>
                <w:sz w:val="20"/>
                <w:szCs w:val="20"/>
              </w:rPr>
              <w:t>(znaczenie i zastosowanie)</w:t>
            </w:r>
          </w:p>
          <w:p w14:paraId="74365891" w14:textId="77777777" w:rsidR="00303F50" w:rsidRPr="00185E2A" w:rsidRDefault="00771B57" w:rsidP="000A4AD4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Czas Perfekt</w:t>
            </w:r>
          </w:p>
        </w:tc>
      </w:tr>
    </w:tbl>
    <w:p w14:paraId="245E8FA9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5ABA1B5D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30B897E0" w14:textId="77777777" w:rsidR="00D32FBE" w:rsidRPr="00185E2A" w:rsidRDefault="00D32FBE">
      <w:pPr>
        <w:rPr>
          <w:rFonts w:ascii="Calibri" w:hAnsi="Calibri" w:cs="Calibri"/>
          <w:sz w:val="20"/>
          <w:szCs w:val="20"/>
        </w:rPr>
      </w:pPr>
    </w:p>
    <w:p w14:paraId="34A74517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>Wykaz literatury podstawowej</w:t>
      </w:r>
    </w:p>
    <w:p w14:paraId="10125F98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85E2A" w14:paraId="4E28DFA2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2BEA14B3" w14:textId="77777777" w:rsidR="000A4AD4" w:rsidRPr="00185E2A" w:rsidRDefault="000A4AD4">
            <w:pPr>
              <w:rPr>
                <w:rFonts w:ascii="Calibri" w:hAnsi="Calibri" w:cs="Calibri"/>
                <w:sz w:val="20"/>
                <w:szCs w:val="20"/>
              </w:rPr>
            </w:pPr>
            <w:r w:rsidRPr="00185E2A">
              <w:rPr>
                <w:rFonts w:ascii="Calibri" w:hAnsi="Calibri" w:cs="Calibri"/>
                <w:sz w:val="20"/>
                <w:szCs w:val="20"/>
              </w:rPr>
              <w:t>Zestawy ćwiczeń opracowane przez prowadzącego</w:t>
            </w:r>
            <w:r w:rsidR="0065406C" w:rsidRPr="00185E2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11182412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662C6E53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>Wykaz literatury uzupełniającej</w:t>
      </w:r>
    </w:p>
    <w:p w14:paraId="5191514D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85E2A" w14:paraId="27BACBCE" w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4EE8C712" w14:textId="77777777" w:rsidR="000A4AD4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5329DE0C" w14:textId="77777777" w:rsidR="000A4AD4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Clamer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14:paraId="08384A67" w14:textId="77777777" w:rsidR="000A4AD4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Buscha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, J.:  Übungsgrammatik Deutsch, Berlin 2000.</w:t>
            </w:r>
          </w:p>
          <w:p w14:paraId="728B154D" w14:textId="77777777" w:rsidR="000A4AD4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Buscha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, J.:  Deutsche Grammatik. Ein Handbuch für den Ausländerunterricht, Berlin 1991.</w:t>
            </w:r>
          </w:p>
          <w:p w14:paraId="5CBD1A8A" w14:textId="77777777" w:rsidR="000A4AD4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Hall, K.; Schneider, B.: Übungsgrammatik. Deutsch als Fremdsprache für Fortgeschrittene, Ismaning 2001.</w:t>
            </w:r>
          </w:p>
          <w:p w14:paraId="5DB00BCE" w14:textId="77777777" w:rsidR="000A4AD4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85E2A">
              <w:rPr>
                <w:rFonts w:ascii="Calibri" w:hAnsi="Calibri" w:cs="Calibri"/>
                <w:sz w:val="20"/>
                <w:szCs w:val="20"/>
              </w:rPr>
              <w:t>Czochralski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</w:rPr>
              <w:t xml:space="preserve">, J.: Gramatyka niemiecka dla Polaków, Warszawa 1995. </w:t>
            </w:r>
          </w:p>
          <w:p w14:paraId="45C1B859" w14:textId="77777777" w:rsidR="00303F50" w:rsidRPr="00185E2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Ptak, M.: Grammatik Intensivtrainer B1, Warschau 2010.</w:t>
            </w:r>
          </w:p>
          <w:p w14:paraId="33CA185B" w14:textId="77777777" w:rsidR="00BD551D" w:rsidRPr="00185E2A" w:rsidRDefault="00BD551D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Földeak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, H.: „</w:t>
            </w:r>
            <w:proofErr w:type="spellStart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Sags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besser!“, </w:t>
            </w:r>
            <w:proofErr w:type="spellStart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cz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  <w:lang w:val="de-DE"/>
              </w:rPr>
              <w:t>. I, Verlag für Deutsch, München, 2000.</w:t>
            </w:r>
          </w:p>
          <w:p w14:paraId="6B1535B8" w14:textId="77777777" w:rsidR="004F6A4F" w:rsidRPr="00185E2A" w:rsidRDefault="004F6A4F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85E2A">
              <w:rPr>
                <w:rFonts w:ascii="Calibri" w:hAnsi="Calibri" w:cs="Calibri"/>
                <w:sz w:val="20"/>
                <w:szCs w:val="20"/>
              </w:rPr>
              <w:t>Chabros</w:t>
            </w:r>
            <w:proofErr w:type="spellEnd"/>
            <w:r w:rsidRPr="00185E2A">
              <w:rPr>
                <w:rFonts w:ascii="Calibri" w:hAnsi="Calibri" w:cs="Calibri"/>
                <w:sz w:val="20"/>
                <w:szCs w:val="20"/>
              </w:rPr>
              <w:t xml:space="preserve"> E., Grzywacz J.: Wielka gramatyka języka niemieckiego z ćwiczeniami, Warszawa 2019.</w:t>
            </w:r>
          </w:p>
        </w:tc>
      </w:tr>
    </w:tbl>
    <w:p w14:paraId="44297055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04C74633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p w14:paraId="6BDCB36B" w14:textId="77777777" w:rsidR="00303F50" w:rsidRPr="00185E2A" w:rsidRDefault="00303F50">
      <w:pPr>
        <w:pStyle w:val="BalloonText"/>
        <w:rPr>
          <w:rFonts w:ascii="Calibri" w:hAnsi="Calibri" w:cs="Calibri"/>
          <w:sz w:val="20"/>
          <w:szCs w:val="20"/>
        </w:rPr>
      </w:pPr>
    </w:p>
    <w:p w14:paraId="0CDC061D" w14:textId="77777777" w:rsidR="00303F50" w:rsidRPr="00185E2A" w:rsidRDefault="00303F50">
      <w:pPr>
        <w:pStyle w:val="BalloonText"/>
        <w:rPr>
          <w:rFonts w:ascii="Calibri" w:hAnsi="Calibri" w:cs="Calibri"/>
          <w:sz w:val="20"/>
          <w:szCs w:val="20"/>
        </w:rPr>
      </w:pPr>
      <w:r w:rsidRPr="00185E2A">
        <w:rPr>
          <w:rFonts w:ascii="Calibri" w:hAnsi="Calibri" w:cs="Calibri"/>
          <w:sz w:val="20"/>
          <w:szCs w:val="20"/>
        </w:rPr>
        <w:t>Bilans godzinowy zgodny z CNPS (Całkowity Nakład Pracy Studenta)</w:t>
      </w:r>
    </w:p>
    <w:p w14:paraId="6FE32BEC" w14:textId="77777777" w:rsidR="00303F50" w:rsidRPr="00185E2A" w:rsidRDefault="00303F50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185E2A" w14:paraId="6D7F6A6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918EF12" w14:textId="77777777" w:rsidR="00303F50" w:rsidRPr="00185E2A" w:rsidRDefault="00027707">
            <w:pPr>
              <w:widowControl/>
              <w:autoSpaceDE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liczba</w:t>
            </w:r>
            <w:r w:rsidR="00303F50"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C988CEF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3638F5C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303F50" w:rsidRPr="00185E2A" w14:paraId="558D336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C22C5AB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060484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AE81C2A" w14:textId="77777777" w:rsidR="00303F50" w:rsidRPr="00185E2A" w:rsidRDefault="00CB182A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26</w:t>
            </w:r>
          </w:p>
        </w:tc>
      </w:tr>
      <w:tr w:rsidR="00303F50" w:rsidRPr="00185E2A" w14:paraId="1B276CF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4FAB0F8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063E1CD" w14:textId="77777777" w:rsidR="00303F50" w:rsidRPr="00185E2A" w:rsidRDefault="00303F50">
            <w:pPr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2DA48CB" w14:textId="77777777" w:rsidR="00303F50" w:rsidRPr="00185E2A" w:rsidRDefault="00CB182A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9</w:t>
            </w:r>
          </w:p>
        </w:tc>
      </w:tr>
      <w:tr w:rsidR="00303F50" w:rsidRPr="00185E2A" w14:paraId="0155653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28CE633" w14:textId="77777777" w:rsidR="00303F50" w:rsidRPr="00185E2A" w:rsidRDefault="00027707">
            <w:pPr>
              <w:widowControl/>
              <w:autoSpaceDE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liczba</w:t>
            </w:r>
            <w:r w:rsidR="00303F50"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2680687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Lektura</w:t>
            </w:r>
            <w:r w:rsidR="00E46F10"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/zadania</w:t>
            </w: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 ramach przygotowania do zajęć</w:t>
            </w:r>
          </w:p>
        </w:tc>
        <w:tc>
          <w:tcPr>
            <w:tcW w:w="1066" w:type="dxa"/>
            <w:vAlign w:val="center"/>
          </w:tcPr>
          <w:p w14:paraId="6BCF0DE8" w14:textId="77777777" w:rsidR="00303F50" w:rsidRPr="00185E2A" w:rsidRDefault="00E46F1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15</w:t>
            </w:r>
          </w:p>
        </w:tc>
      </w:tr>
      <w:tr w:rsidR="00303F50" w:rsidRPr="00185E2A" w14:paraId="3CC80BD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41890A0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D7112F4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5F11538" w14:textId="77777777" w:rsidR="00303F50" w:rsidRPr="00185E2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85E2A" w14:paraId="016F253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7B12BE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98AE27B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01F7241" w14:textId="77777777" w:rsidR="00303F50" w:rsidRPr="00185E2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185E2A" w14:paraId="1974B19A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FF2B320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CCEA2CD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do egzaminu</w:t>
            </w:r>
            <w:r w:rsidR="00027707"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485F16" w14:textId="77777777" w:rsidR="00303F50" w:rsidRPr="00185E2A" w:rsidRDefault="00410C6C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185E2A" w14:paraId="1ECA977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CCE15EC" w14:textId="77777777" w:rsidR="00303F50" w:rsidRPr="00185E2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2BC251" w14:textId="77777777" w:rsidR="00303F50" w:rsidRPr="00185E2A" w:rsidRDefault="00E46F10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60</w:t>
            </w:r>
          </w:p>
        </w:tc>
      </w:tr>
      <w:tr w:rsidR="00303F50" w:rsidRPr="00185E2A" w14:paraId="12CFD103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D2245D7" w14:textId="77777777" w:rsidR="00303F50" w:rsidRPr="00185E2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Liczba</w:t>
            </w:r>
            <w:r w:rsidR="00303F50"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DE2220" w14:textId="77777777" w:rsidR="00303F50" w:rsidRPr="00185E2A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18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49921A16" w14:textId="77777777" w:rsidR="00303F50" w:rsidRPr="00185E2A" w:rsidRDefault="00303F50">
      <w:pPr>
        <w:pStyle w:val="BalloonText"/>
        <w:rPr>
          <w:rFonts w:ascii="Calibri" w:hAnsi="Calibri" w:cs="Calibri"/>
          <w:sz w:val="20"/>
          <w:szCs w:val="20"/>
        </w:rPr>
      </w:pPr>
    </w:p>
    <w:sectPr w:rsidR="00303F50" w:rsidRPr="00185E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E3B12" w14:textId="77777777" w:rsidR="005A5367" w:rsidRDefault="005A5367">
      <w:r>
        <w:separator/>
      </w:r>
    </w:p>
  </w:endnote>
  <w:endnote w:type="continuationSeparator" w:id="0">
    <w:p w14:paraId="3ECB591D" w14:textId="77777777" w:rsidR="005A5367" w:rsidRDefault="005A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9C74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773B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066C6">
      <w:rPr>
        <w:noProof/>
      </w:rPr>
      <w:t>3</w:t>
    </w:r>
    <w:r>
      <w:fldChar w:fldCharType="end"/>
    </w:r>
  </w:p>
  <w:p w14:paraId="51BF45D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80DE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0B322" w14:textId="77777777" w:rsidR="005A5367" w:rsidRDefault="005A5367">
      <w:r>
        <w:separator/>
      </w:r>
    </w:p>
  </w:footnote>
  <w:footnote w:type="continuationSeparator" w:id="0">
    <w:p w14:paraId="1497740F" w14:textId="77777777" w:rsidR="005A5367" w:rsidRDefault="005A5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5A0F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EF2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6DD1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070248">
    <w:abstractNumId w:val="0"/>
  </w:num>
  <w:num w:numId="2" w16cid:durableId="697319439">
    <w:abstractNumId w:val="1"/>
  </w:num>
  <w:num w:numId="3" w16cid:durableId="1005015852">
    <w:abstractNumId w:val="5"/>
  </w:num>
  <w:num w:numId="4" w16cid:durableId="204875155">
    <w:abstractNumId w:val="6"/>
  </w:num>
  <w:num w:numId="5" w16cid:durableId="678625936">
    <w:abstractNumId w:val="4"/>
  </w:num>
  <w:num w:numId="6" w16cid:durableId="2027943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210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1B5E"/>
    <w:rsid w:val="00026AE0"/>
    <w:rsid w:val="00027707"/>
    <w:rsid w:val="00071518"/>
    <w:rsid w:val="000A4AD4"/>
    <w:rsid w:val="000F7C5D"/>
    <w:rsid w:val="001006B4"/>
    <w:rsid w:val="00157CF8"/>
    <w:rsid w:val="001835AC"/>
    <w:rsid w:val="00185E2A"/>
    <w:rsid w:val="001A66E3"/>
    <w:rsid w:val="001C572A"/>
    <w:rsid w:val="002E06E7"/>
    <w:rsid w:val="00303389"/>
    <w:rsid w:val="00303F50"/>
    <w:rsid w:val="003323C0"/>
    <w:rsid w:val="0039256E"/>
    <w:rsid w:val="003B726B"/>
    <w:rsid w:val="00410C6C"/>
    <w:rsid w:val="00434CDD"/>
    <w:rsid w:val="00445D04"/>
    <w:rsid w:val="004F6A4F"/>
    <w:rsid w:val="004F7DB6"/>
    <w:rsid w:val="00513869"/>
    <w:rsid w:val="005A5367"/>
    <w:rsid w:val="005C068F"/>
    <w:rsid w:val="0065406C"/>
    <w:rsid w:val="006748A1"/>
    <w:rsid w:val="00684D2B"/>
    <w:rsid w:val="006B043F"/>
    <w:rsid w:val="006D6404"/>
    <w:rsid w:val="006F49D7"/>
    <w:rsid w:val="00700CD5"/>
    <w:rsid w:val="00716872"/>
    <w:rsid w:val="00761D1A"/>
    <w:rsid w:val="00771B57"/>
    <w:rsid w:val="00827D3B"/>
    <w:rsid w:val="00847145"/>
    <w:rsid w:val="008B703C"/>
    <w:rsid w:val="009026FF"/>
    <w:rsid w:val="009A7C75"/>
    <w:rsid w:val="00A6150D"/>
    <w:rsid w:val="00A8544F"/>
    <w:rsid w:val="00B533B5"/>
    <w:rsid w:val="00B82BD2"/>
    <w:rsid w:val="00BA0D10"/>
    <w:rsid w:val="00BD551D"/>
    <w:rsid w:val="00CB182A"/>
    <w:rsid w:val="00D066C6"/>
    <w:rsid w:val="00D32FBE"/>
    <w:rsid w:val="00D37553"/>
    <w:rsid w:val="00DB3679"/>
    <w:rsid w:val="00E46F10"/>
    <w:rsid w:val="00F50545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086D"/>
  <w15:chartTrackingRefBased/>
  <w15:docId w15:val="{CD59A0DE-04F1-41F0-80F0-7BB60512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FF5711-2998-4CEC-9D99-17E36BC40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E439A5-E762-40ED-AE09-B079D6CCB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99AD0-E654-4F8D-BCBD-993919C7EF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2017-05-11T11:04:00Z</cp:lastPrinted>
  <dcterms:created xsi:type="dcterms:W3CDTF">2025-09-22T14:48:00Z</dcterms:created>
  <dcterms:modified xsi:type="dcterms:W3CDTF">2025-09-22T14:48:00Z</dcterms:modified>
</cp:coreProperties>
</file>